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A525" w14:textId="77777777" w:rsidR="003B2BDD" w:rsidRPr="0017408F" w:rsidRDefault="003B2BDD" w:rsidP="003B2BDD">
      <w:pPr>
        <w:pStyle w:val="Ttulo2"/>
        <w:ind w:left="0"/>
        <w:rPr>
          <w:iCs/>
          <w:sz w:val="24"/>
          <w:szCs w:val="24"/>
        </w:rPr>
      </w:pPr>
    </w:p>
    <w:p w14:paraId="49DF2B59" w14:textId="14467208" w:rsidR="003B2BDD" w:rsidRPr="0017408F" w:rsidRDefault="003B2BDD" w:rsidP="003B2BDD">
      <w:pPr>
        <w:pStyle w:val="Ttulo2"/>
        <w:ind w:left="0"/>
        <w:rPr>
          <w:iCs/>
          <w:sz w:val="24"/>
          <w:szCs w:val="24"/>
        </w:rPr>
      </w:pPr>
      <w:r w:rsidRPr="0017408F">
        <w:rPr>
          <w:iCs/>
          <w:sz w:val="24"/>
          <w:szCs w:val="24"/>
        </w:rPr>
        <w:t>DECRETO Nº 04</w:t>
      </w:r>
      <w:r w:rsidR="007A3BB2">
        <w:rPr>
          <w:iCs/>
          <w:sz w:val="24"/>
          <w:szCs w:val="24"/>
        </w:rPr>
        <w:t>7</w:t>
      </w:r>
      <w:r w:rsidRPr="0017408F">
        <w:rPr>
          <w:iCs/>
          <w:sz w:val="24"/>
          <w:szCs w:val="24"/>
        </w:rPr>
        <w:t>, DE 15 DE ABRIL DE 2021.</w:t>
      </w:r>
    </w:p>
    <w:p w14:paraId="118EC3EF" w14:textId="77777777" w:rsidR="003B2BDD" w:rsidRPr="0017408F" w:rsidRDefault="003B2BDD" w:rsidP="003B2BDD">
      <w:pPr>
        <w:pStyle w:val="Recuodecorpodetexto"/>
        <w:ind w:left="0"/>
        <w:jc w:val="both"/>
        <w:rPr>
          <w:sz w:val="24"/>
          <w:szCs w:val="24"/>
        </w:rPr>
      </w:pPr>
    </w:p>
    <w:p w14:paraId="2CFF700E" w14:textId="77777777" w:rsidR="003B2BDD" w:rsidRPr="0017408F" w:rsidRDefault="003B2BDD" w:rsidP="003B2BDD">
      <w:pPr>
        <w:pStyle w:val="Recuodecorpodetexto2"/>
        <w:spacing w:line="240" w:lineRule="auto"/>
        <w:ind w:left="4536"/>
        <w:rPr>
          <w:b/>
          <w:sz w:val="24"/>
          <w:szCs w:val="24"/>
        </w:rPr>
      </w:pPr>
      <w:r w:rsidRPr="0017408F">
        <w:rPr>
          <w:b/>
          <w:sz w:val="24"/>
          <w:szCs w:val="24"/>
        </w:rPr>
        <w:t>“CONSTITUI E NOMEIA OS MEMBROS DA COMISSÃO DE LICITAÇÃO, E DÁ OUTRAS PROVIDENCIAS”.</w:t>
      </w:r>
    </w:p>
    <w:p w14:paraId="5E7AA6D2" w14:textId="77777777" w:rsidR="003B2BDD" w:rsidRPr="0017408F" w:rsidRDefault="003B2BDD" w:rsidP="003B2BDD">
      <w:pPr>
        <w:pStyle w:val="Recuodecorpodetexto"/>
        <w:ind w:left="2124" w:right="-1" w:firstLine="708"/>
        <w:jc w:val="both"/>
        <w:rPr>
          <w:b/>
          <w:sz w:val="24"/>
          <w:szCs w:val="24"/>
        </w:rPr>
      </w:pPr>
    </w:p>
    <w:p w14:paraId="225EA90C" w14:textId="77777777" w:rsidR="003B2BDD" w:rsidRPr="0017408F" w:rsidRDefault="003B2BDD" w:rsidP="003B2BDD">
      <w:pPr>
        <w:pStyle w:val="Recuodecorpodetexto"/>
        <w:ind w:left="0" w:firstLine="1134"/>
        <w:jc w:val="both"/>
        <w:rPr>
          <w:b/>
          <w:sz w:val="24"/>
          <w:szCs w:val="24"/>
        </w:rPr>
      </w:pPr>
      <w:r w:rsidRPr="0017408F">
        <w:rPr>
          <w:b/>
          <w:sz w:val="24"/>
          <w:szCs w:val="24"/>
        </w:rPr>
        <w:t>VALMIR AUGUSTO RODRIGUES</w:t>
      </w:r>
      <w:r w:rsidRPr="0017408F">
        <w:rPr>
          <w:sz w:val="24"/>
          <w:szCs w:val="24"/>
        </w:rPr>
        <w:t>, Prefeito Municipal de Passo de Torres, Estado de Santa Catarina, no uso de competência privativa que lhe confere o Artigo 53, Incisos V e VII, da Lei Orgânica Municipal, combinado com a Lei Nº 733 de 13 de abril de 2011;</w:t>
      </w:r>
    </w:p>
    <w:p w14:paraId="2487F446" w14:textId="77777777" w:rsidR="003B2BDD" w:rsidRPr="0017408F" w:rsidRDefault="003B2BDD" w:rsidP="003B2BDD">
      <w:pPr>
        <w:jc w:val="both"/>
        <w:rPr>
          <w:sz w:val="24"/>
          <w:szCs w:val="24"/>
        </w:rPr>
      </w:pPr>
    </w:p>
    <w:p w14:paraId="0EB2DCC7" w14:textId="77777777" w:rsidR="003B2BDD" w:rsidRPr="0017408F" w:rsidRDefault="003B2BDD" w:rsidP="003B2BDD">
      <w:pPr>
        <w:ind w:left="1134"/>
        <w:rPr>
          <w:b/>
          <w:sz w:val="24"/>
          <w:szCs w:val="24"/>
        </w:rPr>
      </w:pPr>
      <w:r w:rsidRPr="0017408F">
        <w:rPr>
          <w:b/>
          <w:sz w:val="24"/>
          <w:szCs w:val="24"/>
        </w:rPr>
        <w:t>DECRETA:</w:t>
      </w:r>
    </w:p>
    <w:p w14:paraId="7ECC6C5F" w14:textId="77777777" w:rsidR="003B2BDD" w:rsidRPr="0017408F" w:rsidRDefault="003B2BDD" w:rsidP="003B2BDD">
      <w:pPr>
        <w:ind w:left="2835"/>
        <w:rPr>
          <w:b/>
          <w:sz w:val="24"/>
          <w:szCs w:val="24"/>
        </w:rPr>
      </w:pPr>
    </w:p>
    <w:p w14:paraId="03666D8E" w14:textId="77777777" w:rsidR="003B2BDD" w:rsidRPr="0017408F" w:rsidRDefault="003B2BDD" w:rsidP="003B2BDD">
      <w:pPr>
        <w:ind w:firstLine="1134"/>
        <w:jc w:val="both"/>
        <w:rPr>
          <w:sz w:val="24"/>
          <w:szCs w:val="24"/>
        </w:rPr>
      </w:pPr>
      <w:r w:rsidRPr="0017408F">
        <w:rPr>
          <w:b/>
          <w:sz w:val="24"/>
          <w:szCs w:val="24"/>
        </w:rPr>
        <w:t>Art. 1º -</w:t>
      </w:r>
      <w:r w:rsidRPr="0017408F">
        <w:rPr>
          <w:sz w:val="24"/>
          <w:szCs w:val="24"/>
        </w:rPr>
        <w:t xml:space="preserve"> Fica nomeada a COMISSÃO PERMANENTE DE LICITAÇÃO do Município, que ficará assim constituída:</w:t>
      </w:r>
    </w:p>
    <w:p w14:paraId="0B858993" w14:textId="77777777" w:rsidR="003B2BDD" w:rsidRPr="0017408F" w:rsidRDefault="003B2BDD" w:rsidP="003B2BDD">
      <w:pPr>
        <w:ind w:firstLine="2835"/>
        <w:jc w:val="both"/>
        <w:rPr>
          <w:sz w:val="24"/>
          <w:szCs w:val="24"/>
        </w:rPr>
      </w:pPr>
    </w:p>
    <w:p w14:paraId="1CFB8D98" w14:textId="1125417C" w:rsidR="003B2BDD" w:rsidRPr="0017408F" w:rsidRDefault="003B2BDD" w:rsidP="003B2BDD">
      <w:pPr>
        <w:ind w:firstLine="2835"/>
        <w:jc w:val="both"/>
        <w:rPr>
          <w:sz w:val="24"/>
          <w:szCs w:val="24"/>
        </w:rPr>
      </w:pPr>
      <w:r w:rsidRPr="0017408F">
        <w:rPr>
          <w:b/>
          <w:sz w:val="24"/>
          <w:szCs w:val="24"/>
        </w:rPr>
        <w:t>I –</w:t>
      </w:r>
      <w:r w:rsidRPr="0017408F">
        <w:rPr>
          <w:sz w:val="24"/>
          <w:szCs w:val="24"/>
        </w:rPr>
        <w:t xml:space="preserve"> </w:t>
      </w:r>
      <w:r w:rsidRPr="0017408F">
        <w:rPr>
          <w:b/>
          <w:bCs/>
          <w:sz w:val="24"/>
          <w:szCs w:val="24"/>
        </w:rPr>
        <w:t>ORION DOS SANTOS</w:t>
      </w:r>
    </w:p>
    <w:p w14:paraId="7973B4BE" w14:textId="77777777" w:rsidR="003B2BDD" w:rsidRPr="0017408F" w:rsidRDefault="003B2BDD" w:rsidP="003B2BDD">
      <w:pPr>
        <w:ind w:firstLine="2835"/>
        <w:jc w:val="both"/>
        <w:rPr>
          <w:sz w:val="24"/>
          <w:szCs w:val="24"/>
        </w:rPr>
      </w:pPr>
      <w:r w:rsidRPr="0017408F">
        <w:rPr>
          <w:b/>
          <w:sz w:val="24"/>
          <w:szCs w:val="24"/>
        </w:rPr>
        <w:t>II – MARIA APARECIDA DA SILVA CARDOSO</w:t>
      </w:r>
    </w:p>
    <w:p w14:paraId="66E9C386" w14:textId="5F465821" w:rsidR="003B2BDD" w:rsidRPr="0017408F" w:rsidRDefault="003B2BDD" w:rsidP="003B2BDD">
      <w:pPr>
        <w:ind w:firstLine="2835"/>
        <w:jc w:val="both"/>
        <w:rPr>
          <w:b/>
          <w:sz w:val="24"/>
          <w:szCs w:val="24"/>
        </w:rPr>
      </w:pPr>
      <w:r w:rsidRPr="0017408F">
        <w:rPr>
          <w:b/>
          <w:sz w:val="24"/>
          <w:szCs w:val="24"/>
        </w:rPr>
        <w:t>III –</w:t>
      </w:r>
      <w:r w:rsidRPr="0017408F">
        <w:rPr>
          <w:sz w:val="24"/>
          <w:szCs w:val="24"/>
        </w:rPr>
        <w:t xml:space="preserve"> </w:t>
      </w:r>
      <w:r w:rsidRPr="0017408F">
        <w:rPr>
          <w:b/>
          <w:sz w:val="24"/>
          <w:szCs w:val="24"/>
        </w:rPr>
        <w:t xml:space="preserve">MARILDA RODRIGUES DA SILVA FERREIRA </w:t>
      </w:r>
    </w:p>
    <w:p w14:paraId="30FED81A" w14:textId="77777777" w:rsidR="003B2BDD" w:rsidRPr="0017408F" w:rsidRDefault="003B2BDD" w:rsidP="003B2BDD">
      <w:pPr>
        <w:ind w:firstLine="2835"/>
        <w:jc w:val="both"/>
        <w:rPr>
          <w:sz w:val="24"/>
          <w:szCs w:val="24"/>
        </w:rPr>
      </w:pPr>
    </w:p>
    <w:p w14:paraId="3BB530EB" w14:textId="0AA60E2B" w:rsidR="003B2BDD" w:rsidRPr="0017408F" w:rsidRDefault="003B2BDD" w:rsidP="003B2BDD">
      <w:pPr>
        <w:tabs>
          <w:tab w:val="left" w:pos="2960"/>
        </w:tabs>
        <w:ind w:firstLine="1134"/>
        <w:jc w:val="both"/>
        <w:rPr>
          <w:b/>
          <w:sz w:val="24"/>
          <w:szCs w:val="24"/>
        </w:rPr>
      </w:pPr>
      <w:r w:rsidRPr="0017408F">
        <w:rPr>
          <w:b/>
          <w:sz w:val="24"/>
          <w:szCs w:val="24"/>
        </w:rPr>
        <w:t>Parágrafo Único</w:t>
      </w:r>
      <w:r w:rsidRPr="0017408F">
        <w:rPr>
          <w:sz w:val="24"/>
          <w:szCs w:val="24"/>
        </w:rPr>
        <w:t xml:space="preserve">: A comissão terá como suplente </w:t>
      </w:r>
      <w:r w:rsidRPr="0017408F">
        <w:rPr>
          <w:b/>
          <w:sz w:val="24"/>
          <w:szCs w:val="24"/>
        </w:rPr>
        <w:t>LUIZ FERNANDO DE SOUZA MARTINS e SILVIA MARIA ANDRIOLI DA SILVA.</w:t>
      </w:r>
    </w:p>
    <w:p w14:paraId="3122682F" w14:textId="77777777" w:rsidR="003B2BDD" w:rsidRPr="0017408F" w:rsidRDefault="003B2BDD" w:rsidP="003B2BDD">
      <w:pPr>
        <w:ind w:firstLine="2835"/>
        <w:jc w:val="both"/>
        <w:rPr>
          <w:b/>
          <w:sz w:val="24"/>
          <w:szCs w:val="24"/>
        </w:rPr>
      </w:pPr>
    </w:p>
    <w:p w14:paraId="1003B17D" w14:textId="1FE2D49B" w:rsidR="003B2BDD" w:rsidRPr="0017408F" w:rsidRDefault="003B2BDD" w:rsidP="003B2BDD">
      <w:pPr>
        <w:ind w:firstLine="1134"/>
        <w:jc w:val="both"/>
        <w:rPr>
          <w:sz w:val="24"/>
          <w:szCs w:val="24"/>
        </w:rPr>
      </w:pPr>
      <w:r w:rsidRPr="0017408F">
        <w:rPr>
          <w:b/>
          <w:sz w:val="24"/>
          <w:szCs w:val="24"/>
        </w:rPr>
        <w:t>Art. 2º -</w:t>
      </w:r>
      <w:r w:rsidRPr="0017408F">
        <w:rPr>
          <w:sz w:val="24"/>
          <w:szCs w:val="24"/>
        </w:rPr>
        <w:t xml:space="preserve"> A Comissão será presidida pelo Servidor </w:t>
      </w:r>
      <w:r w:rsidRPr="0017408F">
        <w:rPr>
          <w:b/>
          <w:sz w:val="24"/>
          <w:szCs w:val="24"/>
        </w:rPr>
        <w:t>ORION DOS SANTOS</w:t>
      </w:r>
      <w:r w:rsidRPr="0017408F">
        <w:rPr>
          <w:sz w:val="24"/>
          <w:szCs w:val="24"/>
        </w:rPr>
        <w:t xml:space="preserve">, e Secretariada por </w:t>
      </w:r>
      <w:r w:rsidRPr="0017408F">
        <w:rPr>
          <w:b/>
          <w:sz w:val="24"/>
          <w:szCs w:val="24"/>
        </w:rPr>
        <w:t>MARIA APARECIDA DA SILVA CARDOSO</w:t>
      </w:r>
      <w:r w:rsidRPr="0017408F">
        <w:rPr>
          <w:sz w:val="24"/>
          <w:szCs w:val="24"/>
        </w:rPr>
        <w:t>, tendo seu prazo de duração fixado em 01 (um) ano.</w:t>
      </w:r>
    </w:p>
    <w:p w14:paraId="78BCB6CA" w14:textId="77777777" w:rsidR="003B2BDD" w:rsidRPr="0017408F" w:rsidRDefault="003B2BDD" w:rsidP="003B2BDD">
      <w:pPr>
        <w:ind w:firstLine="1134"/>
        <w:jc w:val="both"/>
        <w:rPr>
          <w:sz w:val="24"/>
          <w:szCs w:val="24"/>
        </w:rPr>
      </w:pPr>
      <w:r w:rsidRPr="0017408F">
        <w:rPr>
          <w:b/>
          <w:sz w:val="24"/>
          <w:szCs w:val="24"/>
        </w:rPr>
        <w:t>Art. 3º -</w:t>
      </w:r>
      <w:r w:rsidRPr="0017408F">
        <w:rPr>
          <w:sz w:val="24"/>
          <w:szCs w:val="24"/>
        </w:rPr>
        <w:t xml:space="preserve"> O Poder Executivo poderá a seu critério, sempre mediante Decreto, nomear Comissões Especiais de Licitação, que tenha como objetivo a agilização dos serviços.</w:t>
      </w:r>
    </w:p>
    <w:p w14:paraId="447FB110" w14:textId="6D91504E" w:rsidR="003B2BDD" w:rsidRPr="0017408F" w:rsidRDefault="003B2BDD" w:rsidP="003B2BDD">
      <w:pPr>
        <w:ind w:firstLine="1134"/>
        <w:jc w:val="both"/>
        <w:rPr>
          <w:sz w:val="24"/>
          <w:szCs w:val="24"/>
        </w:rPr>
      </w:pPr>
      <w:r w:rsidRPr="0017408F">
        <w:rPr>
          <w:b/>
          <w:sz w:val="24"/>
          <w:szCs w:val="24"/>
        </w:rPr>
        <w:t>Art. 4º -</w:t>
      </w:r>
      <w:r w:rsidRPr="0017408F">
        <w:rPr>
          <w:sz w:val="24"/>
          <w:szCs w:val="24"/>
        </w:rPr>
        <w:t xml:space="preserve"> O Serviço da Comissão será considerada de caráter relevante, não se lhe atribuído qualquer direito ou obrigação social ou trabalhista.</w:t>
      </w:r>
    </w:p>
    <w:p w14:paraId="71B88694" w14:textId="7AC2B166" w:rsidR="003B2BDD" w:rsidRDefault="003B2BDD" w:rsidP="003B2BDD">
      <w:pPr>
        <w:pStyle w:val="Recuodecorpodetexto"/>
        <w:ind w:left="0" w:firstLine="1134"/>
        <w:rPr>
          <w:sz w:val="24"/>
          <w:szCs w:val="24"/>
        </w:rPr>
      </w:pPr>
      <w:r w:rsidRPr="0017408F">
        <w:rPr>
          <w:b/>
          <w:sz w:val="24"/>
          <w:szCs w:val="24"/>
        </w:rPr>
        <w:t>Art. 5º</w:t>
      </w:r>
      <w:r w:rsidRPr="0017408F">
        <w:rPr>
          <w:sz w:val="24"/>
          <w:szCs w:val="24"/>
        </w:rPr>
        <w:t xml:space="preserve"> - Este Decreto entra em vigor da data de sua publicação.</w:t>
      </w:r>
    </w:p>
    <w:p w14:paraId="1A1C9A02" w14:textId="31097AA0" w:rsidR="007A3BB2" w:rsidRPr="007A3BB2" w:rsidRDefault="007A3BB2" w:rsidP="007A3BB2">
      <w:pPr>
        <w:pStyle w:val="Recuodecorpodetexto"/>
        <w:ind w:left="0" w:firstLine="1134"/>
        <w:rPr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- Ficam revogadas as demais disposições em contrário.</w:t>
      </w:r>
    </w:p>
    <w:p w14:paraId="4F0FDED1" w14:textId="77777777" w:rsidR="003B2BDD" w:rsidRPr="0017408F" w:rsidRDefault="003B2BDD" w:rsidP="003B2BDD">
      <w:pPr>
        <w:ind w:firstLine="1134"/>
        <w:jc w:val="both"/>
        <w:rPr>
          <w:sz w:val="24"/>
          <w:szCs w:val="24"/>
        </w:rPr>
      </w:pPr>
    </w:p>
    <w:p w14:paraId="732CF24E" w14:textId="2A9C58C7" w:rsidR="003B2BDD" w:rsidRPr="0017408F" w:rsidRDefault="003B2BDD" w:rsidP="003B2BDD">
      <w:pPr>
        <w:pStyle w:val="PargrafodaLista"/>
        <w:tabs>
          <w:tab w:val="left" w:pos="0"/>
        </w:tabs>
        <w:ind w:left="0"/>
        <w:jc w:val="center"/>
      </w:pPr>
      <w:r w:rsidRPr="0017408F">
        <w:t>Passo de Torres, 15 de abril de 2021.</w:t>
      </w:r>
    </w:p>
    <w:p w14:paraId="1E58990B" w14:textId="77777777" w:rsidR="003B2BDD" w:rsidRPr="0017408F" w:rsidRDefault="003B2BDD" w:rsidP="003B2BDD">
      <w:pPr>
        <w:pStyle w:val="PargrafodaLista"/>
        <w:tabs>
          <w:tab w:val="left" w:pos="0"/>
        </w:tabs>
        <w:ind w:left="0" w:firstLine="1701"/>
        <w:jc w:val="both"/>
      </w:pPr>
    </w:p>
    <w:p w14:paraId="47F3F477" w14:textId="77777777" w:rsidR="003B2BDD" w:rsidRPr="0017408F" w:rsidRDefault="003B2BDD" w:rsidP="003B2BDD">
      <w:pPr>
        <w:pStyle w:val="PargrafodaLista"/>
        <w:tabs>
          <w:tab w:val="left" w:pos="0"/>
        </w:tabs>
        <w:ind w:left="0"/>
        <w:jc w:val="center"/>
        <w:rPr>
          <w:b/>
        </w:rPr>
      </w:pPr>
    </w:p>
    <w:p w14:paraId="74F65F48" w14:textId="77777777" w:rsidR="003B2BDD" w:rsidRPr="0017408F" w:rsidRDefault="003B2BDD" w:rsidP="003B2BDD">
      <w:pPr>
        <w:pStyle w:val="PargrafodaLista"/>
        <w:tabs>
          <w:tab w:val="left" w:pos="0"/>
        </w:tabs>
        <w:ind w:left="0"/>
        <w:jc w:val="center"/>
        <w:rPr>
          <w:b/>
        </w:rPr>
      </w:pPr>
      <w:r w:rsidRPr="0017408F">
        <w:rPr>
          <w:b/>
        </w:rPr>
        <w:t>Valmir Augusto Rodrigues</w:t>
      </w:r>
    </w:p>
    <w:p w14:paraId="2AB23622" w14:textId="77777777" w:rsidR="003B2BDD" w:rsidRPr="0017408F" w:rsidRDefault="003B2BDD" w:rsidP="003B2BDD">
      <w:pPr>
        <w:pStyle w:val="PargrafodaLista"/>
        <w:tabs>
          <w:tab w:val="left" w:pos="0"/>
        </w:tabs>
        <w:ind w:left="0"/>
        <w:jc w:val="center"/>
      </w:pPr>
      <w:r w:rsidRPr="0017408F">
        <w:t>Prefeito Municipal</w:t>
      </w:r>
    </w:p>
    <w:p w14:paraId="11D37C43" w14:textId="77777777" w:rsidR="003B2BDD" w:rsidRPr="0017408F" w:rsidRDefault="003B2BDD" w:rsidP="003B2BDD">
      <w:pPr>
        <w:pStyle w:val="PargrafodaLista"/>
        <w:tabs>
          <w:tab w:val="left" w:pos="0"/>
        </w:tabs>
        <w:ind w:left="0"/>
        <w:jc w:val="both"/>
      </w:pPr>
    </w:p>
    <w:p w14:paraId="7952DBDF" w14:textId="670C8608" w:rsidR="003B2BDD" w:rsidRPr="0017408F" w:rsidRDefault="003B2BDD" w:rsidP="003B2BDD">
      <w:pPr>
        <w:rPr>
          <w:sz w:val="24"/>
          <w:szCs w:val="24"/>
        </w:rPr>
      </w:pPr>
      <w:r w:rsidRPr="0017408F">
        <w:rPr>
          <w:sz w:val="24"/>
          <w:szCs w:val="24"/>
        </w:rPr>
        <w:t xml:space="preserve">Publicado e registrado nesta Secretaria de Administração e Finanças, em </w:t>
      </w:r>
      <w:r w:rsidR="0017408F" w:rsidRPr="0017408F">
        <w:rPr>
          <w:sz w:val="24"/>
          <w:szCs w:val="24"/>
        </w:rPr>
        <w:t>15 de abril</w:t>
      </w:r>
      <w:r w:rsidRPr="0017408F">
        <w:rPr>
          <w:sz w:val="24"/>
          <w:szCs w:val="24"/>
        </w:rPr>
        <w:t xml:space="preserve"> de 2021.</w:t>
      </w:r>
    </w:p>
    <w:p w14:paraId="7AC9E96D" w14:textId="77777777" w:rsidR="003B2BDD" w:rsidRPr="0017408F" w:rsidRDefault="003B2BDD" w:rsidP="003B2BDD">
      <w:pPr>
        <w:ind w:left="708"/>
        <w:rPr>
          <w:sz w:val="24"/>
          <w:szCs w:val="24"/>
        </w:rPr>
      </w:pPr>
    </w:p>
    <w:p w14:paraId="2F0CFEB3" w14:textId="77777777" w:rsidR="003B2BDD" w:rsidRPr="0017408F" w:rsidRDefault="003B2BDD" w:rsidP="003B2BDD">
      <w:pPr>
        <w:jc w:val="center"/>
        <w:rPr>
          <w:b/>
          <w:sz w:val="24"/>
          <w:szCs w:val="24"/>
        </w:rPr>
      </w:pPr>
    </w:p>
    <w:p w14:paraId="2093D57F" w14:textId="585AC374" w:rsidR="003B2BDD" w:rsidRPr="0017408F" w:rsidRDefault="003B2BDD" w:rsidP="003B2BDD">
      <w:pPr>
        <w:jc w:val="center"/>
        <w:rPr>
          <w:b/>
          <w:sz w:val="24"/>
          <w:szCs w:val="24"/>
        </w:rPr>
      </w:pPr>
      <w:r w:rsidRPr="0017408F">
        <w:rPr>
          <w:b/>
          <w:sz w:val="24"/>
          <w:szCs w:val="24"/>
        </w:rPr>
        <w:t>Antônio Scheffer Silveira</w:t>
      </w:r>
    </w:p>
    <w:p w14:paraId="753FAD52" w14:textId="377A953D" w:rsidR="0074606B" w:rsidRPr="0017408F" w:rsidRDefault="003B2BDD" w:rsidP="003B2BDD">
      <w:pPr>
        <w:jc w:val="center"/>
        <w:rPr>
          <w:sz w:val="24"/>
          <w:szCs w:val="24"/>
        </w:rPr>
      </w:pPr>
      <w:r w:rsidRPr="0017408F">
        <w:rPr>
          <w:sz w:val="24"/>
          <w:szCs w:val="24"/>
        </w:rPr>
        <w:t>Secretário de Administração e Finanças</w:t>
      </w:r>
    </w:p>
    <w:sectPr w:rsidR="0074606B" w:rsidRPr="0017408F">
      <w:headerReference w:type="default" r:id="rId6"/>
      <w:footerReference w:type="even" r:id="rId7"/>
      <w:footerReference w:type="default" r:id="rId8"/>
      <w:pgSz w:w="12240" w:h="15840"/>
      <w:pgMar w:top="1417" w:right="1183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E941" w14:textId="77777777" w:rsidR="00EB054A" w:rsidRDefault="00EB054A">
      <w:r>
        <w:separator/>
      </w:r>
    </w:p>
  </w:endnote>
  <w:endnote w:type="continuationSeparator" w:id="0">
    <w:p w14:paraId="4A93484B" w14:textId="77777777" w:rsidR="00EB054A" w:rsidRDefault="00E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430E" w14:textId="77777777" w:rsidR="00132B40" w:rsidRDefault="000307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D642BB" w14:textId="77777777" w:rsidR="00132B40" w:rsidRDefault="00EB054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DB75" w14:textId="77777777" w:rsidR="00132B40" w:rsidRDefault="00EB054A">
    <w:pPr>
      <w:pStyle w:val="Rodap"/>
      <w:framePr w:wrap="around" w:vAnchor="text" w:hAnchor="margin" w:xAlign="right" w:y="1"/>
      <w:rPr>
        <w:rStyle w:val="Nmerodepgina"/>
      </w:rPr>
    </w:pPr>
  </w:p>
  <w:p w14:paraId="7BD6C1C3" w14:textId="77777777" w:rsidR="00132B40" w:rsidRDefault="00EB054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8E00" w14:textId="77777777" w:rsidR="00EB054A" w:rsidRDefault="00EB054A">
      <w:r>
        <w:separator/>
      </w:r>
    </w:p>
  </w:footnote>
  <w:footnote w:type="continuationSeparator" w:id="0">
    <w:p w14:paraId="759DD5F0" w14:textId="77777777" w:rsidR="00EB054A" w:rsidRDefault="00EB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6134" w14:textId="77777777" w:rsidR="00BC10E3" w:rsidRPr="00091E18" w:rsidRDefault="00EB054A" w:rsidP="00BC10E3">
    <w:pPr>
      <w:tabs>
        <w:tab w:val="center" w:pos="4536"/>
        <w:tab w:val="right" w:pos="8504"/>
      </w:tabs>
    </w:pPr>
    <w:r>
      <w:rPr>
        <w:noProof/>
        <w:lang w:eastAsia="en-US"/>
      </w:rPr>
      <w:object w:dxaOrig="1440" w:dyaOrig="1440" w14:anchorId="521B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.2pt;margin-top:-113.2pt;width:67.05pt;height:59.3pt;z-index:251659264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80354411" r:id="rId2"/>
      </w:object>
    </w:r>
  </w:p>
  <w:p w14:paraId="2D29E361" w14:textId="77777777" w:rsidR="00BC10E3" w:rsidRDefault="00EB054A" w:rsidP="00BC10E3">
    <w:pPr>
      <w:tabs>
        <w:tab w:val="center" w:pos="4252"/>
        <w:tab w:val="right" w:pos="8504"/>
      </w:tabs>
    </w:pPr>
  </w:p>
  <w:p w14:paraId="3B04D1C3" w14:textId="77777777" w:rsidR="00BC10E3" w:rsidRPr="00BC10E3" w:rsidRDefault="00EB054A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</w:p>
  <w:p w14:paraId="42EFF14B" w14:textId="77777777" w:rsidR="00BC10E3" w:rsidRPr="00BC10E3" w:rsidRDefault="000307C7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  <w:r w:rsidRPr="00BC10E3">
      <w:rPr>
        <w:rFonts w:ascii="Calibri" w:hAnsi="Calibri" w:cs="Arial"/>
        <w:b/>
        <w:sz w:val="22"/>
        <w:szCs w:val="22"/>
      </w:rPr>
      <w:t>ESTADO DE SANTA CATARINA</w:t>
    </w:r>
  </w:p>
  <w:p w14:paraId="0A08A0B8" w14:textId="77777777" w:rsidR="00BC10E3" w:rsidRPr="00BC10E3" w:rsidRDefault="000307C7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PREFEITURA MUNICIPAL</w:t>
    </w:r>
    <w:r w:rsidRPr="00BC10E3">
      <w:rPr>
        <w:rFonts w:ascii="Calibri" w:hAnsi="Calibri" w:cs="Arial"/>
        <w:b/>
        <w:sz w:val="22"/>
        <w:szCs w:val="22"/>
      </w:rPr>
      <w:t xml:space="preserve"> DE PASSO DE TORRES</w:t>
    </w:r>
  </w:p>
  <w:p w14:paraId="080A577D" w14:textId="77777777" w:rsidR="00BC10E3" w:rsidRPr="00BC10E3" w:rsidRDefault="000307C7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  <w:r w:rsidRPr="00BC10E3">
      <w:rPr>
        <w:rFonts w:ascii="Calibri" w:hAnsi="Calibri" w:cs="Arial"/>
        <w:b/>
        <w:sz w:val="22"/>
        <w:szCs w:val="22"/>
      </w:rPr>
      <w:t>Secretaria de Administração e Finanças</w:t>
    </w:r>
  </w:p>
  <w:p w14:paraId="0FCB0312" w14:textId="77777777" w:rsidR="00C87426" w:rsidRDefault="00EB05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DD"/>
    <w:rsid w:val="000307C7"/>
    <w:rsid w:val="0017408F"/>
    <w:rsid w:val="003B2BDD"/>
    <w:rsid w:val="0074606B"/>
    <w:rsid w:val="007A3BB2"/>
    <w:rsid w:val="00E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351E1"/>
  <w15:chartTrackingRefBased/>
  <w15:docId w15:val="{6C81E7F8-C903-4E5F-86FC-95993FEE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2BDD"/>
    <w:pPr>
      <w:keepNext/>
      <w:ind w:left="2124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2BD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B2BDD"/>
    <w:pPr>
      <w:ind w:left="4111"/>
    </w:pPr>
  </w:style>
  <w:style w:type="character" w:customStyle="1" w:styleId="RecuodecorpodetextoChar">
    <w:name w:val="Recuo de corpo de texto Char"/>
    <w:basedOn w:val="Fontepargpadro"/>
    <w:link w:val="Recuodecorpodetexto"/>
    <w:rsid w:val="003B2B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B2B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B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2B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B2B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B2BDD"/>
  </w:style>
  <w:style w:type="paragraph" w:styleId="PargrafodaLista">
    <w:name w:val="List Paragraph"/>
    <w:basedOn w:val="Normal"/>
    <w:uiPriority w:val="34"/>
    <w:qFormat/>
    <w:rsid w:val="003B2BDD"/>
    <w:pPr>
      <w:ind w:left="720"/>
      <w:contextualSpacing/>
    </w:pPr>
    <w:rPr>
      <w:rFonts w:eastAsia="MS Mincho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B2B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B2B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Farol</dc:creator>
  <cp:keywords/>
  <dc:description/>
  <cp:lastModifiedBy>Cliente Farol</cp:lastModifiedBy>
  <cp:revision>2</cp:revision>
  <cp:lastPrinted>2021-04-15T19:09:00Z</cp:lastPrinted>
  <dcterms:created xsi:type="dcterms:W3CDTF">2021-04-19T19:20:00Z</dcterms:created>
  <dcterms:modified xsi:type="dcterms:W3CDTF">2021-04-19T19:20:00Z</dcterms:modified>
</cp:coreProperties>
</file>